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FDE08" w14:textId="77777777" w:rsidR="002D0171" w:rsidRPr="005E01A2" w:rsidRDefault="002D0171" w:rsidP="002D0171">
      <w:pPr>
        <w:widowControl w:val="0"/>
        <w:tabs>
          <w:tab w:val="left" w:pos="227"/>
          <w:tab w:val="left" w:pos="1151"/>
          <w:tab w:val="left" w:pos="1718"/>
          <w:tab w:val="left" w:pos="2285"/>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snapToGrid w:val="0"/>
        </w:rPr>
      </w:pPr>
    </w:p>
    <w:p w14:paraId="376FAB3B" w14:textId="07082A4B" w:rsidR="00157A89" w:rsidRPr="005E01A2" w:rsidRDefault="002D0171" w:rsidP="002D0171">
      <w:pPr>
        <w:widowControl w:val="0"/>
        <w:tabs>
          <w:tab w:val="left" w:pos="227"/>
          <w:tab w:val="left" w:pos="1151"/>
          <w:tab w:val="left" w:pos="1718"/>
          <w:tab w:val="left" w:pos="2285"/>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snapToGrid w:val="0"/>
        </w:rPr>
      </w:pPr>
      <w:r w:rsidRPr="005E01A2">
        <w:rPr>
          <w:rFonts w:ascii="Calibri" w:hAnsi="Calibri" w:cs="Calibri"/>
          <w:snapToGrid w:val="0"/>
        </w:rPr>
        <w:t xml:space="preserve">Mit meiner Unterschrift versichere ich, dass das </w:t>
      </w:r>
      <w:r w:rsidR="00157A89" w:rsidRPr="005E01A2">
        <w:rPr>
          <w:rFonts w:ascii="Calibri" w:hAnsi="Calibri" w:cs="Calibri"/>
          <w:snapToGrid w:val="0"/>
        </w:rPr>
        <w:t>du</w:t>
      </w:r>
      <w:r w:rsidRPr="005E01A2">
        <w:rPr>
          <w:rFonts w:ascii="Calibri" w:hAnsi="Calibri" w:cs="Calibri"/>
          <w:snapToGrid w:val="0"/>
        </w:rPr>
        <w:t>rch mich vertretene WNBL-Team</w:t>
      </w:r>
    </w:p>
    <w:p w14:paraId="354DB492" w14:textId="77777777" w:rsidR="00157A89" w:rsidRPr="005E01A2" w:rsidRDefault="00157A89" w:rsidP="002D0171">
      <w:pPr>
        <w:widowControl w:val="0"/>
        <w:tabs>
          <w:tab w:val="left" w:pos="227"/>
          <w:tab w:val="left" w:pos="1151"/>
          <w:tab w:val="left" w:pos="1718"/>
          <w:tab w:val="left" w:pos="2285"/>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snapToGrid w:val="0"/>
        </w:rPr>
      </w:pPr>
    </w:p>
    <w:p w14:paraId="2145FB4F" w14:textId="366FAB57" w:rsidR="00157A89" w:rsidRPr="005E01A2" w:rsidRDefault="00157A89" w:rsidP="00157A89">
      <w:pPr>
        <w:widowControl w:val="0"/>
        <w:tabs>
          <w:tab w:val="left" w:pos="227"/>
          <w:tab w:val="left" w:pos="1151"/>
          <w:tab w:val="left" w:pos="1718"/>
          <w:tab w:val="left" w:pos="2285"/>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center"/>
        <w:rPr>
          <w:rFonts w:ascii="Calibri" w:hAnsi="Calibri" w:cs="Calibri"/>
          <w:snapToGrid w:val="0"/>
        </w:rPr>
      </w:pPr>
      <w:r w:rsidRPr="005E01A2">
        <w:rPr>
          <w:rFonts w:ascii="Calibri" w:hAnsi="Calibri" w:cs="Calibri"/>
          <w:snapToGrid w:val="0"/>
        </w:rPr>
        <w:t>_____________________________</w:t>
      </w:r>
      <w:r w:rsidR="000E5C19" w:rsidRPr="005E01A2">
        <w:rPr>
          <w:rFonts w:ascii="Calibri" w:hAnsi="Calibri" w:cs="Calibri"/>
        </w:rPr>
        <w:fldChar w:fldCharType="begin">
          <w:ffData>
            <w:name w:val="Text2"/>
            <w:enabled/>
            <w:calcOnExit w:val="0"/>
            <w:textInput/>
          </w:ffData>
        </w:fldChar>
      </w:r>
      <w:r w:rsidR="000E5C19" w:rsidRPr="005E01A2">
        <w:rPr>
          <w:rFonts w:ascii="Calibri" w:hAnsi="Calibri" w:cs="Calibri"/>
        </w:rPr>
        <w:instrText xml:space="preserve"> FORMTEXT </w:instrText>
      </w:r>
      <w:r w:rsidR="000E5C19" w:rsidRPr="005E01A2">
        <w:rPr>
          <w:rFonts w:ascii="Calibri" w:hAnsi="Calibri" w:cs="Calibri"/>
        </w:rPr>
      </w:r>
      <w:r w:rsidR="000E5C19" w:rsidRPr="005E01A2">
        <w:rPr>
          <w:rFonts w:ascii="Calibri" w:hAnsi="Calibri" w:cs="Calibri"/>
        </w:rPr>
        <w:fldChar w:fldCharType="separate"/>
      </w:r>
      <w:r w:rsidR="000E5C19" w:rsidRPr="005E01A2">
        <w:rPr>
          <w:rFonts w:ascii="Calibri" w:hAnsi="Calibri" w:cs="Calibri"/>
          <w:noProof/>
        </w:rPr>
        <w:t> </w:t>
      </w:r>
      <w:r w:rsidR="000E5C19" w:rsidRPr="005E01A2">
        <w:rPr>
          <w:rFonts w:ascii="Calibri" w:hAnsi="Calibri" w:cs="Calibri"/>
          <w:noProof/>
        </w:rPr>
        <w:t> </w:t>
      </w:r>
      <w:r w:rsidR="000E5C19" w:rsidRPr="005E01A2">
        <w:rPr>
          <w:rFonts w:ascii="Calibri" w:hAnsi="Calibri" w:cs="Calibri"/>
          <w:noProof/>
        </w:rPr>
        <w:t> </w:t>
      </w:r>
      <w:r w:rsidR="000E5C19" w:rsidRPr="005E01A2">
        <w:rPr>
          <w:rFonts w:ascii="Calibri" w:hAnsi="Calibri" w:cs="Calibri"/>
          <w:noProof/>
        </w:rPr>
        <w:t> </w:t>
      </w:r>
      <w:r w:rsidR="000E5C19" w:rsidRPr="005E01A2">
        <w:rPr>
          <w:rFonts w:ascii="Calibri" w:hAnsi="Calibri" w:cs="Calibri"/>
          <w:noProof/>
        </w:rPr>
        <w:t> </w:t>
      </w:r>
      <w:r w:rsidR="000E5C19" w:rsidRPr="005E01A2">
        <w:rPr>
          <w:rFonts w:ascii="Calibri" w:hAnsi="Calibri" w:cs="Calibri"/>
        </w:rPr>
        <w:fldChar w:fldCharType="end"/>
      </w:r>
      <w:r w:rsidRPr="005E01A2">
        <w:rPr>
          <w:rFonts w:ascii="Calibri" w:hAnsi="Calibri" w:cs="Calibri"/>
          <w:snapToGrid w:val="0"/>
        </w:rPr>
        <w:t>__________________________________________</w:t>
      </w:r>
    </w:p>
    <w:p w14:paraId="2BBCD6D8" w14:textId="77777777" w:rsidR="00157A89" w:rsidRPr="005E01A2" w:rsidRDefault="00157A89" w:rsidP="002D0171">
      <w:pPr>
        <w:widowControl w:val="0"/>
        <w:tabs>
          <w:tab w:val="left" w:pos="227"/>
          <w:tab w:val="left" w:pos="1151"/>
          <w:tab w:val="left" w:pos="1718"/>
          <w:tab w:val="left" w:pos="2285"/>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snapToGrid w:val="0"/>
        </w:rPr>
      </w:pPr>
    </w:p>
    <w:p w14:paraId="629258A1" w14:textId="15F15951" w:rsidR="00DE73F1" w:rsidRPr="005E01A2" w:rsidRDefault="00DE73F1" w:rsidP="002D0171">
      <w:pPr>
        <w:widowControl w:val="0"/>
        <w:tabs>
          <w:tab w:val="left" w:pos="227"/>
          <w:tab w:val="left" w:pos="1151"/>
          <w:tab w:val="left" w:pos="1718"/>
          <w:tab w:val="left" w:pos="2285"/>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snapToGrid w:val="0"/>
        </w:rPr>
      </w:pPr>
      <w:r w:rsidRPr="005E01A2">
        <w:rPr>
          <w:rFonts w:ascii="Calibri" w:hAnsi="Calibri" w:cs="Calibri"/>
          <w:snapToGrid w:val="0"/>
        </w:rPr>
        <w:t>verbindlich an der Saison 2025/26 bzw. der Qualifikation dazu teilnimmt.</w:t>
      </w:r>
    </w:p>
    <w:p w14:paraId="0D1BAB56" w14:textId="77777777" w:rsidR="00DE73F1" w:rsidRPr="005E01A2" w:rsidRDefault="00DE73F1" w:rsidP="002D0171">
      <w:pPr>
        <w:widowControl w:val="0"/>
        <w:tabs>
          <w:tab w:val="left" w:pos="227"/>
          <w:tab w:val="left" w:pos="1151"/>
          <w:tab w:val="left" w:pos="1718"/>
          <w:tab w:val="left" w:pos="2285"/>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snapToGrid w:val="0"/>
        </w:rPr>
      </w:pPr>
    </w:p>
    <w:p w14:paraId="0D221619" w14:textId="0BE635AF" w:rsidR="002D0171" w:rsidRPr="005E01A2" w:rsidRDefault="00DE73F1" w:rsidP="002D0171">
      <w:pPr>
        <w:widowControl w:val="0"/>
        <w:tabs>
          <w:tab w:val="left" w:pos="227"/>
          <w:tab w:val="left" w:pos="1151"/>
          <w:tab w:val="left" w:pos="1718"/>
          <w:tab w:val="left" w:pos="2285"/>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snapToGrid w:val="0"/>
        </w:rPr>
      </w:pPr>
      <w:r w:rsidRPr="005E01A2">
        <w:rPr>
          <w:rFonts w:ascii="Calibri" w:hAnsi="Calibri" w:cs="Calibri"/>
          <w:snapToGrid w:val="0"/>
        </w:rPr>
        <w:t xml:space="preserve">Ich habe </w:t>
      </w:r>
      <w:r w:rsidR="002D0171" w:rsidRPr="005E01A2">
        <w:rPr>
          <w:rFonts w:ascii="Calibri" w:hAnsi="Calibri" w:cs="Calibri"/>
          <w:snapToGrid w:val="0"/>
        </w:rPr>
        <w:t xml:space="preserve">alle in der Ausschreibung </w:t>
      </w:r>
      <w:r w:rsidR="00157A89" w:rsidRPr="005E01A2">
        <w:rPr>
          <w:rFonts w:ascii="Calibri" w:hAnsi="Calibri" w:cs="Calibri"/>
          <w:snapToGrid w:val="0"/>
        </w:rPr>
        <w:t xml:space="preserve">enthaltenen Punkte </w:t>
      </w:r>
      <w:r w:rsidR="002D0171" w:rsidRPr="005E01A2">
        <w:rPr>
          <w:rFonts w:ascii="Calibri" w:hAnsi="Calibri" w:cs="Calibri"/>
          <w:snapToGrid w:val="0"/>
        </w:rPr>
        <w:t>sowie d</w:t>
      </w:r>
      <w:r w:rsidR="00157A89" w:rsidRPr="005E01A2">
        <w:rPr>
          <w:rFonts w:ascii="Calibri" w:hAnsi="Calibri" w:cs="Calibri"/>
          <w:snapToGrid w:val="0"/>
        </w:rPr>
        <w:t>ie Inhalte der</w:t>
      </w:r>
      <w:r w:rsidR="002D0171" w:rsidRPr="005E01A2">
        <w:rPr>
          <w:rFonts w:ascii="Calibri" w:hAnsi="Calibri" w:cs="Calibri"/>
          <w:snapToGrid w:val="0"/>
        </w:rPr>
        <w:t xml:space="preserve"> dort zi</w:t>
      </w:r>
      <w:r w:rsidR="00157A89" w:rsidRPr="005E01A2">
        <w:rPr>
          <w:rFonts w:ascii="Calibri" w:hAnsi="Calibri" w:cs="Calibri"/>
          <w:snapToGrid w:val="0"/>
        </w:rPr>
        <w:t>t</w:t>
      </w:r>
      <w:r w:rsidR="002D0171" w:rsidRPr="005E01A2">
        <w:rPr>
          <w:rFonts w:ascii="Calibri" w:hAnsi="Calibri" w:cs="Calibri"/>
          <w:snapToGrid w:val="0"/>
        </w:rPr>
        <w:t>ierten</w:t>
      </w:r>
      <w:r w:rsidR="00157A89" w:rsidRPr="005E01A2">
        <w:rPr>
          <w:rFonts w:ascii="Calibri" w:hAnsi="Calibri" w:cs="Calibri"/>
          <w:snapToGrid w:val="0"/>
        </w:rPr>
        <w:t xml:space="preserve"> und damit verbundenen </w:t>
      </w:r>
      <w:r w:rsidRPr="005E01A2">
        <w:rPr>
          <w:rFonts w:ascii="Calibri" w:hAnsi="Calibri" w:cs="Calibri"/>
          <w:snapToGrid w:val="0"/>
        </w:rPr>
        <w:t xml:space="preserve">Ordnungen, </w:t>
      </w:r>
      <w:r w:rsidR="00157A89" w:rsidRPr="005E01A2">
        <w:rPr>
          <w:rFonts w:ascii="Calibri" w:hAnsi="Calibri" w:cs="Calibri"/>
          <w:snapToGrid w:val="0"/>
        </w:rPr>
        <w:t>Richtlinien und Regeln erhalten und verstanden.</w:t>
      </w:r>
    </w:p>
    <w:p w14:paraId="2A013FF3" w14:textId="77777777" w:rsidR="00157A89" w:rsidRPr="005E01A2" w:rsidRDefault="00157A89" w:rsidP="002D0171">
      <w:pPr>
        <w:widowControl w:val="0"/>
        <w:tabs>
          <w:tab w:val="left" w:pos="227"/>
          <w:tab w:val="left" w:pos="1151"/>
          <w:tab w:val="left" w:pos="1718"/>
          <w:tab w:val="left" w:pos="2285"/>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snapToGrid w:val="0"/>
        </w:rPr>
      </w:pPr>
    </w:p>
    <w:p w14:paraId="1A32DF00" w14:textId="3ADCF417" w:rsidR="00157A89" w:rsidRPr="005E01A2" w:rsidRDefault="00157A89" w:rsidP="002D0171">
      <w:pPr>
        <w:widowControl w:val="0"/>
        <w:tabs>
          <w:tab w:val="left" w:pos="227"/>
          <w:tab w:val="left" w:pos="1151"/>
          <w:tab w:val="left" w:pos="1718"/>
          <w:tab w:val="left" w:pos="2285"/>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snapToGrid w:val="0"/>
        </w:rPr>
      </w:pPr>
      <w:r w:rsidRPr="005E01A2">
        <w:rPr>
          <w:rFonts w:ascii="Calibri" w:hAnsi="Calibri" w:cs="Calibri"/>
          <w:snapToGrid w:val="0"/>
        </w:rPr>
        <w:t>Ich bestätige den Erhalt der Informationen und Richtlinien zur gemeinsamen Videoplattform der WNBL.</w:t>
      </w:r>
      <w:r w:rsidR="00DE73F1" w:rsidRPr="005E01A2">
        <w:rPr>
          <w:rFonts w:ascii="Calibri" w:hAnsi="Calibri" w:cs="Calibri"/>
          <w:snapToGrid w:val="0"/>
        </w:rPr>
        <w:t xml:space="preserve"> (Gilt nicht für die Qualifikationsrunde.)</w:t>
      </w:r>
    </w:p>
    <w:p w14:paraId="53F34BB5" w14:textId="77777777" w:rsidR="00157A89" w:rsidRPr="005E01A2" w:rsidRDefault="00157A89" w:rsidP="002D0171">
      <w:pPr>
        <w:widowControl w:val="0"/>
        <w:tabs>
          <w:tab w:val="left" w:pos="227"/>
          <w:tab w:val="left" w:pos="1151"/>
          <w:tab w:val="left" w:pos="1718"/>
          <w:tab w:val="left" w:pos="2285"/>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snapToGrid w:val="0"/>
        </w:rPr>
      </w:pPr>
    </w:p>
    <w:p w14:paraId="19C278B1" w14:textId="77777777" w:rsidR="00A606FC" w:rsidRPr="005E01A2" w:rsidRDefault="00157A89" w:rsidP="00A606FC">
      <w:pPr>
        <w:widowControl w:val="0"/>
        <w:tabs>
          <w:tab w:val="left" w:pos="227"/>
          <w:tab w:val="left" w:pos="1151"/>
          <w:tab w:val="left" w:pos="1718"/>
          <w:tab w:val="left" w:pos="2285"/>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snapToGrid w:val="0"/>
        </w:rPr>
      </w:pPr>
      <w:r w:rsidRPr="005E01A2">
        <w:rPr>
          <w:rFonts w:ascii="Calibri" w:hAnsi="Calibri" w:cs="Calibri"/>
          <w:snapToGrid w:val="0"/>
        </w:rPr>
        <w:t xml:space="preserve">Ich akzeptiere </w:t>
      </w:r>
      <w:r w:rsidR="00DE73F1" w:rsidRPr="005E01A2">
        <w:rPr>
          <w:rFonts w:ascii="Calibri" w:hAnsi="Calibri" w:cs="Calibri"/>
          <w:snapToGrid w:val="0"/>
        </w:rPr>
        <w:t>alle dort</w:t>
      </w:r>
      <w:r w:rsidRPr="005E01A2">
        <w:rPr>
          <w:rFonts w:ascii="Calibri" w:hAnsi="Calibri" w:cs="Calibri"/>
          <w:snapToGrid w:val="0"/>
        </w:rPr>
        <w:t xml:space="preserve"> festgelegten Teilnahmebedingungen</w:t>
      </w:r>
      <w:r w:rsidR="00A606FC" w:rsidRPr="005E01A2">
        <w:rPr>
          <w:rFonts w:ascii="Calibri" w:hAnsi="Calibri" w:cs="Calibri"/>
          <w:snapToGrid w:val="0"/>
        </w:rPr>
        <w:t xml:space="preserve">, insbesondere die Verpflichtung, sich von Eltern/Spielerinnen ausreichende Einverständniserklärungen (s. Anlage WNBL-Videorichtlinie) einzuholen. Sollten Eltern/Spielerinnen gleichwohl Ansprüche gegenüber dem DBB oder der </w:t>
      </w:r>
      <w:proofErr w:type="spellStart"/>
      <w:r w:rsidR="00A606FC" w:rsidRPr="005E01A2">
        <w:rPr>
          <w:rFonts w:ascii="Calibri" w:hAnsi="Calibri" w:cs="Calibri"/>
          <w:snapToGrid w:val="0"/>
        </w:rPr>
        <w:t>Pixellot</w:t>
      </w:r>
      <w:proofErr w:type="spellEnd"/>
      <w:r w:rsidR="00A606FC" w:rsidRPr="005E01A2">
        <w:rPr>
          <w:rFonts w:ascii="Calibri" w:hAnsi="Calibri" w:cs="Calibri"/>
          <w:snapToGrid w:val="0"/>
        </w:rPr>
        <w:t xml:space="preserve"> Ltd. geltend machen, insbesondere wegen behaupteter Rechtsverletzungen wird der Verein den DBB bzw. die </w:t>
      </w:r>
      <w:proofErr w:type="spellStart"/>
      <w:r w:rsidR="00A606FC" w:rsidRPr="005E01A2">
        <w:rPr>
          <w:rFonts w:ascii="Calibri" w:hAnsi="Calibri" w:cs="Calibri"/>
          <w:snapToGrid w:val="0"/>
        </w:rPr>
        <w:t>Pixellot</w:t>
      </w:r>
      <w:proofErr w:type="spellEnd"/>
      <w:r w:rsidR="00A606FC" w:rsidRPr="005E01A2">
        <w:rPr>
          <w:rFonts w:ascii="Calibri" w:hAnsi="Calibri" w:cs="Calibri"/>
          <w:snapToGrid w:val="0"/>
        </w:rPr>
        <w:t xml:space="preserve"> Ltd. von sämtlichen derartigen Ansprüchen in vollem Umfang freistellen und die angemessenen Kosten der Rechtsverteidigung gegen derartige Ansprüche übernehmen. Voraussetzung einer Freistellung ist, dass der DBB/</w:t>
      </w:r>
      <w:proofErr w:type="spellStart"/>
      <w:r w:rsidR="00A606FC" w:rsidRPr="005E01A2">
        <w:rPr>
          <w:rFonts w:ascii="Calibri" w:hAnsi="Calibri" w:cs="Calibri"/>
          <w:snapToGrid w:val="0"/>
        </w:rPr>
        <w:t>Pixellot</w:t>
      </w:r>
      <w:proofErr w:type="spellEnd"/>
      <w:r w:rsidR="00A606FC" w:rsidRPr="005E01A2">
        <w:rPr>
          <w:rFonts w:ascii="Calibri" w:hAnsi="Calibri" w:cs="Calibri"/>
          <w:snapToGrid w:val="0"/>
        </w:rPr>
        <w:t xml:space="preserve"> Ltd. den Verein über geltend gemachte Ansprüche unverzüglich umfassend informiert, keine Zugeständnisse oder Anerkenntnisse oder diesen gleichkommenden Erklärungen abgibt und es dem Verein ermöglicht, auf seine Kosten alle gerichtlichen und außergerichtlichen Verhandlungen über die Ansprüche zu führen.</w:t>
      </w:r>
    </w:p>
    <w:p w14:paraId="399D7914" w14:textId="28B9FE02" w:rsidR="00157A89" w:rsidRPr="005E01A2" w:rsidRDefault="00157A89" w:rsidP="002D0171">
      <w:pPr>
        <w:widowControl w:val="0"/>
        <w:tabs>
          <w:tab w:val="left" w:pos="227"/>
          <w:tab w:val="left" w:pos="1151"/>
          <w:tab w:val="left" w:pos="1718"/>
          <w:tab w:val="left" w:pos="2285"/>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snapToGrid w:val="0"/>
        </w:rPr>
      </w:pPr>
    </w:p>
    <w:p w14:paraId="772B608E" w14:textId="6C4951FA" w:rsidR="00DE73F1" w:rsidRPr="005E01A2" w:rsidRDefault="00157A89" w:rsidP="00DE73F1">
      <w:pPr>
        <w:widowControl w:val="0"/>
        <w:tabs>
          <w:tab w:val="left" w:pos="227"/>
          <w:tab w:val="left" w:pos="1151"/>
          <w:tab w:val="left" w:pos="1718"/>
          <w:tab w:val="left" w:pos="2285"/>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snapToGrid w:val="0"/>
        </w:rPr>
      </w:pPr>
      <w:bookmarkStart w:id="0" w:name="MerkPosIDE"/>
      <w:bookmarkEnd w:id="0"/>
      <w:r w:rsidRPr="005E01A2">
        <w:rPr>
          <w:rFonts w:ascii="Calibri" w:hAnsi="Calibri" w:cs="Calibri"/>
          <w:snapToGrid w:val="0"/>
        </w:rPr>
        <w:t>Ich sage die fristgemäße und zuverlässige Umsetzung aller geforderten Auflagen sowie die Dokumentation von Maßnahmen oder Unterlagen wo gefordert (bspw. Schul-AG, Bildrechteerklärungen) zu.</w:t>
      </w:r>
    </w:p>
    <w:p w14:paraId="7B765180" w14:textId="77777777" w:rsidR="002D0171" w:rsidRPr="005E01A2" w:rsidRDefault="002D0171">
      <w:pPr>
        <w:rPr>
          <w:rFonts w:ascii="Calibri" w:hAnsi="Calibri" w:cs="Calibri"/>
        </w:rPr>
      </w:pPr>
    </w:p>
    <w:p w14:paraId="56C5E4E1" w14:textId="2923267A" w:rsidR="002D0171" w:rsidRPr="005E01A2" w:rsidRDefault="002D0171" w:rsidP="002D0171">
      <w:pPr>
        <w:rPr>
          <w:rFonts w:ascii="Calibri" w:hAnsi="Calibri" w:cs="Calibri"/>
          <w:b/>
          <w:bCs/>
        </w:rPr>
      </w:pPr>
      <w:r w:rsidRPr="005E01A2">
        <w:rPr>
          <w:rFonts w:ascii="Calibri" w:hAnsi="Calibri" w:cs="Calibri"/>
          <w:b/>
          <w:bCs/>
        </w:rPr>
        <w:t xml:space="preserve">Vertretungsberechtigte Unterschrift (gem.§ 26 BGB): </w:t>
      </w:r>
    </w:p>
    <w:p w14:paraId="00EA7A43" w14:textId="77777777" w:rsidR="002D0171" w:rsidRPr="005E01A2" w:rsidRDefault="002D0171" w:rsidP="002D0171">
      <w:pPr>
        <w:rPr>
          <w:rFonts w:ascii="Calibri" w:hAnsi="Calibri" w:cs="Calibri"/>
          <w:b/>
          <w:bCs/>
        </w:rPr>
      </w:pPr>
    </w:p>
    <w:p w14:paraId="3E610CBE" w14:textId="77777777" w:rsidR="002D0171" w:rsidRPr="005E01A2" w:rsidRDefault="002D0171" w:rsidP="002D0171">
      <w:pPr>
        <w:widowControl w:val="0"/>
        <w:tabs>
          <w:tab w:val="left" w:pos="426"/>
          <w:tab w:val="left" w:pos="1151"/>
          <w:tab w:val="left" w:pos="1718"/>
          <w:tab w:val="left" w:pos="2127"/>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left="426" w:right="-198"/>
        <w:jc w:val="both"/>
        <w:rPr>
          <w:rFonts w:ascii="Calibri" w:hAnsi="Calibri" w:cs="Calibri"/>
          <w:snapToGrid w:val="0"/>
        </w:rPr>
      </w:pPr>
      <w:r w:rsidRPr="005E01A2">
        <w:rPr>
          <w:rFonts w:ascii="Calibri" w:hAnsi="Calibri" w:cs="Calibri"/>
          <w:b/>
        </w:rPr>
        <w:t>Name:</w:t>
      </w:r>
      <w:r w:rsidRPr="005E01A2">
        <w:rPr>
          <w:rFonts w:ascii="Calibri" w:hAnsi="Calibri" w:cs="Calibri"/>
        </w:rPr>
        <w:tab/>
      </w:r>
      <w:r w:rsidRPr="005E01A2">
        <w:rPr>
          <w:rFonts w:ascii="Calibri" w:hAnsi="Calibri" w:cs="Calibri"/>
        </w:rPr>
        <w:tab/>
      </w:r>
      <w:r w:rsidRPr="005E01A2">
        <w:rPr>
          <w:rFonts w:ascii="Calibri" w:hAnsi="Calibri" w:cs="Calibri"/>
        </w:rPr>
        <w:tab/>
      </w:r>
      <w:r w:rsidRPr="005E01A2">
        <w:rPr>
          <w:rFonts w:ascii="Calibri" w:hAnsi="Calibri" w:cs="Calibri"/>
        </w:rPr>
        <w:fldChar w:fldCharType="begin">
          <w:ffData>
            <w:name w:val="Text2"/>
            <w:enabled/>
            <w:calcOnExit w:val="0"/>
            <w:textInput/>
          </w:ffData>
        </w:fldChar>
      </w:r>
      <w:r w:rsidRPr="005E01A2">
        <w:rPr>
          <w:rFonts w:ascii="Calibri" w:hAnsi="Calibri" w:cs="Calibri"/>
        </w:rPr>
        <w:instrText xml:space="preserve"> FORMTEXT </w:instrText>
      </w:r>
      <w:r w:rsidRPr="005E01A2">
        <w:rPr>
          <w:rFonts w:ascii="Calibri" w:hAnsi="Calibri" w:cs="Calibri"/>
        </w:rPr>
      </w:r>
      <w:r w:rsidRPr="005E01A2">
        <w:rPr>
          <w:rFonts w:ascii="Calibri" w:hAnsi="Calibri" w:cs="Calibri"/>
        </w:rPr>
        <w:fldChar w:fldCharType="separate"/>
      </w:r>
      <w:r w:rsidRPr="005E01A2">
        <w:rPr>
          <w:rFonts w:ascii="Calibri" w:hAnsi="Calibri" w:cs="Calibri"/>
          <w:noProof/>
        </w:rPr>
        <w:t> </w:t>
      </w:r>
      <w:r w:rsidRPr="005E01A2">
        <w:rPr>
          <w:rFonts w:ascii="Calibri" w:hAnsi="Calibri" w:cs="Calibri"/>
          <w:noProof/>
        </w:rPr>
        <w:t> </w:t>
      </w:r>
      <w:r w:rsidRPr="005E01A2">
        <w:rPr>
          <w:rFonts w:ascii="Calibri" w:hAnsi="Calibri" w:cs="Calibri"/>
          <w:noProof/>
        </w:rPr>
        <w:t> </w:t>
      </w:r>
      <w:r w:rsidRPr="005E01A2">
        <w:rPr>
          <w:rFonts w:ascii="Calibri" w:hAnsi="Calibri" w:cs="Calibri"/>
          <w:noProof/>
        </w:rPr>
        <w:t> </w:t>
      </w:r>
      <w:r w:rsidRPr="005E01A2">
        <w:rPr>
          <w:rFonts w:ascii="Calibri" w:hAnsi="Calibri" w:cs="Calibri"/>
          <w:noProof/>
        </w:rPr>
        <w:t> </w:t>
      </w:r>
      <w:r w:rsidRPr="005E01A2">
        <w:rPr>
          <w:rFonts w:ascii="Calibri" w:hAnsi="Calibri" w:cs="Calibri"/>
        </w:rPr>
        <w:fldChar w:fldCharType="end"/>
      </w:r>
    </w:p>
    <w:p w14:paraId="2C32BBE7" w14:textId="77777777" w:rsidR="002D0171" w:rsidRPr="005E01A2" w:rsidRDefault="002D0171" w:rsidP="002D0171">
      <w:pPr>
        <w:widowControl w:val="0"/>
        <w:tabs>
          <w:tab w:val="left" w:pos="426"/>
          <w:tab w:val="left" w:pos="1151"/>
          <w:tab w:val="left" w:pos="1718"/>
          <w:tab w:val="left" w:pos="2285"/>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left="426" w:right="-198"/>
        <w:jc w:val="both"/>
        <w:rPr>
          <w:rFonts w:ascii="Calibri" w:hAnsi="Calibri" w:cs="Calibri"/>
          <w:snapToGrid w:val="0"/>
        </w:rPr>
      </w:pPr>
    </w:p>
    <w:p w14:paraId="315F5AEB" w14:textId="77777777" w:rsidR="002D0171" w:rsidRPr="005E01A2" w:rsidRDefault="002D0171" w:rsidP="002D0171">
      <w:pPr>
        <w:widowControl w:val="0"/>
        <w:tabs>
          <w:tab w:val="left" w:pos="426"/>
          <w:tab w:val="left" w:pos="1151"/>
          <w:tab w:val="left" w:pos="1718"/>
          <w:tab w:val="left" w:pos="2127"/>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left="426" w:right="-198"/>
        <w:jc w:val="both"/>
        <w:rPr>
          <w:rFonts w:ascii="Calibri" w:hAnsi="Calibri" w:cs="Calibri"/>
          <w:snapToGrid w:val="0"/>
        </w:rPr>
      </w:pPr>
      <w:r w:rsidRPr="005E01A2">
        <w:rPr>
          <w:rFonts w:ascii="Calibri" w:hAnsi="Calibri" w:cs="Calibri"/>
          <w:b/>
          <w:snapToGrid w:val="0"/>
        </w:rPr>
        <w:t>Funktion:</w:t>
      </w:r>
      <w:r w:rsidRPr="005E01A2">
        <w:rPr>
          <w:rFonts w:ascii="Calibri" w:hAnsi="Calibri" w:cs="Calibri"/>
          <w:b/>
          <w:snapToGrid w:val="0"/>
        </w:rPr>
        <w:tab/>
      </w:r>
      <w:r w:rsidRPr="005E01A2">
        <w:rPr>
          <w:rFonts w:ascii="Calibri" w:hAnsi="Calibri" w:cs="Calibri"/>
          <w:b/>
          <w:snapToGrid w:val="0"/>
        </w:rPr>
        <w:tab/>
      </w:r>
      <w:r w:rsidRPr="005E01A2">
        <w:rPr>
          <w:rFonts w:ascii="Calibri" w:hAnsi="Calibri" w:cs="Calibri"/>
        </w:rPr>
        <w:fldChar w:fldCharType="begin">
          <w:ffData>
            <w:name w:val="Text2"/>
            <w:enabled/>
            <w:calcOnExit w:val="0"/>
            <w:textInput/>
          </w:ffData>
        </w:fldChar>
      </w:r>
      <w:r w:rsidRPr="005E01A2">
        <w:rPr>
          <w:rFonts w:ascii="Calibri" w:hAnsi="Calibri" w:cs="Calibri"/>
        </w:rPr>
        <w:instrText xml:space="preserve"> FORMTEXT </w:instrText>
      </w:r>
      <w:r w:rsidRPr="005E01A2">
        <w:rPr>
          <w:rFonts w:ascii="Calibri" w:hAnsi="Calibri" w:cs="Calibri"/>
        </w:rPr>
      </w:r>
      <w:r w:rsidRPr="005E01A2">
        <w:rPr>
          <w:rFonts w:ascii="Calibri" w:hAnsi="Calibri" w:cs="Calibri"/>
        </w:rPr>
        <w:fldChar w:fldCharType="separate"/>
      </w:r>
      <w:r w:rsidRPr="005E01A2">
        <w:rPr>
          <w:rFonts w:ascii="Calibri" w:hAnsi="Calibri" w:cs="Calibri"/>
          <w:noProof/>
        </w:rPr>
        <w:t> </w:t>
      </w:r>
      <w:r w:rsidRPr="005E01A2">
        <w:rPr>
          <w:rFonts w:ascii="Calibri" w:hAnsi="Calibri" w:cs="Calibri"/>
          <w:noProof/>
        </w:rPr>
        <w:t> </w:t>
      </w:r>
      <w:r w:rsidRPr="005E01A2">
        <w:rPr>
          <w:rFonts w:ascii="Calibri" w:hAnsi="Calibri" w:cs="Calibri"/>
          <w:noProof/>
        </w:rPr>
        <w:t> </w:t>
      </w:r>
      <w:r w:rsidRPr="005E01A2">
        <w:rPr>
          <w:rFonts w:ascii="Calibri" w:hAnsi="Calibri" w:cs="Calibri"/>
          <w:noProof/>
        </w:rPr>
        <w:t> </w:t>
      </w:r>
      <w:r w:rsidRPr="005E01A2">
        <w:rPr>
          <w:rFonts w:ascii="Calibri" w:hAnsi="Calibri" w:cs="Calibri"/>
          <w:noProof/>
        </w:rPr>
        <w:t> </w:t>
      </w:r>
      <w:r w:rsidRPr="005E01A2">
        <w:rPr>
          <w:rFonts w:ascii="Calibri" w:hAnsi="Calibri" w:cs="Calibri"/>
        </w:rPr>
        <w:fldChar w:fldCharType="end"/>
      </w:r>
    </w:p>
    <w:p w14:paraId="322FC695" w14:textId="77777777" w:rsidR="002D0171" w:rsidRPr="005E01A2" w:rsidRDefault="002D0171" w:rsidP="002D0171">
      <w:pPr>
        <w:widowControl w:val="0"/>
        <w:tabs>
          <w:tab w:val="left" w:pos="426"/>
          <w:tab w:val="left" w:pos="1151"/>
          <w:tab w:val="left" w:pos="1718"/>
          <w:tab w:val="left" w:pos="2285"/>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left="426" w:right="-198"/>
        <w:jc w:val="both"/>
        <w:rPr>
          <w:rFonts w:ascii="Calibri" w:hAnsi="Calibri" w:cs="Calibri"/>
          <w:snapToGrid w:val="0"/>
        </w:rPr>
      </w:pPr>
    </w:p>
    <w:p w14:paraId="6DE21A78" w14:textId="77777777" w:rsidR="002D0171" w:rsidRPr="005E01A2" w:rsidRDefault="002D0171" w:rsidP="002D0171">
      <w:pPr>
        <w:tabs>
          <w:tab w:val="left" w:pos="426"/>
        </w:tabs>
        <w:ind w:left="426"/>
        <w:rPr>
          <w:rFonts w:ascii="Calibri" w:hAnsi="Calibri" w:cs="Calibri"/>
        </w:rPr>
      </w:pPr>
      <w:r w:rsidRPr="005E01A2">
        <w:rPr>
          <w:rFonts w:ascii="Calibri" w:hAnsi="Calibri" w:cs="Calibri"/>
          <w:b/>
          <w:bCs/>
        </w:rPr>
        <w:t>Telefon/Mobil:</w:t>
      </w:r>
      <w:r w:rsidRPr="005E01A2">
        <w:rPr>
          <w:rFonts w:ascii="Calibri" w:hAnsi="Calibri" w:cs="Calibri"/>
          <w:b/>
          <w:bCs/>
        </w:rPr>
        <w:tab/>
      </w:r>
      <w:r w:rsidRPr="005E01A2">
        <w:rPr>
          <w:rFonts w:ascii="Calibri" w:hAnsi="Calibri" w:cs="Calibri"/>
        </w:rPr>
        <w:fldChar w:fldCharType="begin">
          <w:ffData>
            <w:name w:val="Text2"/>
            <w:enabled/>
            <w:calcOnExit w:val="0"/>
            <w:textInput/>
          </w:ffData>
        </w:fldChar>
      </w:r>
      <w:r w:rsidRPr="005E01A2">
        <w:rPr>
          <w:rFonts w:ascii="Calibri" w:hAnsi="Calibri" w:cs="Calibri"/>
        </w:rPr>
        <w:instrText xml:space="preserve"> FORMTEXT </w:instrText>
      </w:r>
      <w:r w:rsidRPr="005E01A2">
        <w:rPr>
          <w:rFonts w:ascii="Calibri" w:hAnsi="Calibri" w:cs="Calibri"/>
        </w:rPr>
      </w:r>
      <w:r w:rsidRPr="005E01A2">
        <w:rPr>
          <w:rFonts w:ascii="Calibri" w:hAnsi="Calibri" w:cs="Calibri"/>
        </w:rPr>
        <w:fldChar w:fldCharType="separate"/>
      </w:r>
      <w:r w:rsidRPr="005E01A2">
        <w:rPr>
          <w:rFonts w:ascii="Calibri" w:hAnsi="Calibri" w:cs="Calibri"/>
          <w:noProof/>
        </w:rPr>
        <w:t> </w:t>
      </w:r>
      <w:r w:rsidRPr="005E01A2">
        <w:rPr>
          <w:rFonts w:ascii="Calibri" w:hAnsi="Calibri" w:cs="Calibri"/>
          <w:noProof/>
        </w:rPr>
        <w:t> </w:t>
      </w:r>
      <w:r w:rsidRPr="005E01A2">
        <w:rPr>
          <w:rFonts w:ascii="Calibri" w:hAnsi="Calibri" w:cs="Calibri"/>
          <w:noProof/>
        </w:rPr>
        <w:t> </w:t>
      </w:r>
      <w:r w:rsidRPr="005E01A2">
        <w:rPr>
          <w:rFonts w:ascii="Calibri" w:hAnsi="Calibri" w:cs="Calibri"/>
          <w:noProof/>
        </w:rPr>
        <w:t> </w:t>
      </w:r>
      <w:r w:rsidRPr="005E01A2">
        <w:rPr>
          <w:rFonts w:ascii="Calibri" w:hAnsi="Calibri" w:cs="Calibri"/>
          <w:noProof/>
        </w:rPr>
        <w:t> </w:t>
      </w:r>
      <w:r w:rsidRPr="005E01A2">
        <w:rPr>
          <w:rFonts w:ascii="Calibri" w:hAnsi="Calibri" w:cs="Calibri"/>
        </w:rPr>
        <w:fldChar w:fldCharType="end"/>
      </w:r>
    </w:p>
    <w:p w14:paraId="161E4D5B" w14:textId="77777777" w:rsidR="002D0171" w:rsidRPr="005E01A2" w:rsidRDefault="002D0171" w:rsidP="002D0171">
      <w:pPr>
        <w:tabs>
          <w:tab w:val="left" w:pos="426"/>
        </w:tabs>
        <w:ind w:left="426"/>
        <w:rPr>
          <w:rFonts w:ascii="Calibri" w:hAnsi="Calibri" w:cs="Calibri"/>
        </w:rPr>
      </w:pPr>
    </w:p>
    <w:p w14:paraId="238A54EE" w14:textId="77777777" w:rsidR="002D0171" w:rsidRPr="005E01A2" w:rsidRDefault="002D0171" w:rsidP="002D0171">
      <w:pPr>
        <w:tabs>
          <w:tab w:val="left" w:pos="426"/>
        </w:tabs>
        <w:ind w:left="426"/>
        <w:rPr>
          <w:rFonts w:ascii="Calibri" w:hAnsi="Calibri" w:cs="Calibri"/>
        </w:rPr>
      </w:pPr>
      <w:r w:rsidRPr="005E01A2">
        <w:rPr>
          <w:rFonts w:ascii="Calibri" w:hAnsi="Calibri" w:cs="Calibri"/>
          <w:b/>
          <w:bCs/>
        </w:rPr>
        <w:t>E-Mail:</w:t>
      </w:r>
      <w:r w:rsidRPr="005E01A2">
        <w:rPr>
          <w:rFonts w:ascii="Calibri" w:hAnsi="Calibri" w:cs="Calibri"/>
          <w:b/>
          <w:bCs/>
        </w:rPr>
        <w:tab/>
      </w:r>
      <w:r w:rsidRPr="005E01A2">
        <w:rPr>
          <w:rFonts w:ascii="Calibri" w:hAnsi="Calibri" w:cs="Calibri"/>
          <w:b/>
          <w:bCs/>
        </w:rPr>
        <w:tab/>
      </w:r>
      <w:r w:rsidRPr="005E01A2">
        <w:rPr>
          <w:rFonts w:ascii="Calibri" w:hAnsi="Calibri" w:cs="Calibri"/>
        </w:rPr>
        <w:fldChar w:fldCharType="begin">
          <w:ffData>
            <w:name w:val="Text2"/>
            <w:enabled/>
            <w:calcOnExit w:val="0"/>
            <w:textInput/>
          </w:ffData>
        </w:fldChar>
      </w:r>
      <w:r w:rsidRPr="005E01A2">
        <w:rPr>
          <w:rFonts w:ascii="Calibri" w:hAnsi="Calibri" w:cs="Calibri"/>
        </w:rPr>
        <w:instrText xml:space="preserve"> FORMTEXT </w:instrText>
      </w:r>
      <w:r w:rsidRPr="005E01A2">
        <w:rPr>
          <w:rFonts w:ascii="Calibri" w:hAnsi="Calibri" w:cs="Calibri"/>
        </w:rPr>
      </w:r>
      <w:r w:rsidRPr="005E01A2">
        <w:rPr>
          <w:rFonts w:ascii="Calibri" w:hAnsi="Calibri" w:cs="Calibri"/>
        </w:rPr>
        <w:fldChar w:fldCharType="separate"/>
      </w:r>
      <w:r w:rsidRPr="005E01A2">
        <w:rPr>
          <w:rFonts w:ascii="Calibri" w:hAnsi="Calibri" w:cs="Calibri"/>
          <w:noProof/>
        </w:rPr>
        <w:t> </w:t>
      </w:r>
      <w:r w:rsidRPr="005E01A2">
        <w:rPr>
          <w:rFonts w:ascii="Calibri" w:hAnsi="Calibri" w:cs="Calibri"/>
          <w:noProof/>
        </w:rPr>
        <w:t> </w:t>
      </w:r>
      <w:r w:rsidRPr="005E01A2">
        <w:rPr>
          <w:rFonts w:ascii="Calibri" w:hAnsi="Calibri" w:cs="Calibri"/>
          <w:noProof/>
        </w:rPr>
        <w:t> </w:t>
      </w:r>
      <w:r w:rsidRPr="005E01A2">
        <w:rPr>
          <w:rFonts w:ascii="Calibri" w:hAnsi="Calibri" w:cs="Calibri"/>
          <w:noProof/>
        </w:rPr>
        <w:t> </w:t>
      </w:r>
      <w:r w:rsidRPr="005E01A2">
        <w:rPr>
          <w:rFonts w:ascii="Calibri" w:hAnsi="Calibri" w:cs="Calibri"/>
          <w:noProof/>
        </w:rPr>
        <w:t> </w:t>
      </w:r>
      <w:r w:rsidRPr="005E01A2">
        <w:rPr>
          <w:rFonts w:ascii="Calibri" w:hAnsi="Calibri" w:cs="Calibri"/>
        </w:rPr>
        <w:fldChar w:fldCharType="end"/>
      </w:r>
    </w:p>
    <w:p w14:paraId="297AF8E4" w14:textId="7910B308" w:rsidR="002D0171" w:rsidRPr="005E01A2" w:rsidRDefault="002D0171" w:rsidP="002D0171">
      <w:pPr>
        <w:widowControl w:val="0"/>
        <w:tabs>
          <w:tab w:val="left" w:pos="227"/>
          <w:tab w:val="left" w:pos="1151"/>
          <w:tab w:val="left" w:pos="1718"/>
          <w:tab w:val="left" w:pos="2285"/>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snapToGrid w:val="0"/>
        </w:rPr>
      </w:pPr>
    </w:p>
    <w:p w14:paraId="1630533C" w14:textId="77777777" w:rsidR="002D0171" w:rsidRPr="005E01A2" w:rsidRDefault="002D0171" w:rsidP="002D0171">
      <w:pPr>
        <w:widowControl w:val="0"/>
        <w:tabs>
          <w:tab w:val="left" w:pos="227"/>
          <w:tab w:val="left" w:pos="1151"/>
          <w:tab w:val="left" w:pos="1718"/>
          <w:tab w:val="left" w:pos="2285"/>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snapToGrid w:val="0"/>
        </w:rPr>
      </w:pPr>
    </w:p>
    <w:p w14:paraId="56F5DC2B" w14:textId="77777777" w:rsidR="002D0171" w:rsidRPr="005E01A2" w:rsidRDefault="002D0171" w:rsidP="002D0171">
      <w:pPr>
        <w:widowControl w:val="0"/>
        <w:tabs>
          <w:tab w:val="left" w:pos="227"/>
          <w:tab w:val="left" w:pos="1151"/>
          <w:tab w:val="left" w:pos="1718"/>
          <w:tab w:val="left" w:pos="2285"/>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snapToGrid w:val="0"/>
        </w:rPr>
      </w:pPr>
    </w:p>
    <w:p w14:paraId="5895B83A" w14:textId="77777777" w:rsidR="005E01A2" w:rsidRPr="005E01A2" w:rsidRDefault="002D0171" w:rsidP="002D0171">
      <w:pPr>
        <w:widowControl w:val="0"/>
        <w:tabs>
          <w:tab w:val="left" w:pos="227"/>
          <w:tab w:val="left" w:pos="1151"/>
          <w:tab w:val="left" w:pos="1718"/>
          <w:tab w:val="left" w:pos="2127"/>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snapToGrid w:val="0"/>
        </w:rPr>
      </w:pPr>
      <w:r w:rsidRPr="005E01A2">
        <w:rPr>
          <w:rFonts w:ascii="Calibri" w:hAnsi="Calibri" w:cs="Calibri"/>
          <w:b/>
          <w:snapToGrid w:val="0"/>
        </w:rPr>
        <w:t>Ort/Datum</w:t>
      </w:r>
      <w:r w:rsidRPr="005E01A2">
        <w:rPr>
          <w:rFonts w:ascii="Calibri" w:hAnsi="Calibri" w:cs="Calibri"/>
          <w:snapToGrid w:val="0"/>
        </w:rPr>
        <w:t>:</w:t>
      </w:r>
      <w:r w:rsidRPr="005E01A2">
        <w:rPr>
          <w:rFonts w:ascii="Calibri" w:hAnsi="Calibri" w:cs="Calibri"/>
          <w:snapToGrid w:val="0"/>
        </w:rPr>
        <w:tab/>
      </w:r>
      <w:r w:rsidRPr="005E01A2">
        <w:rPr>
          <w:rFonts w:ascii="Calibri" w:hAnsi="Calibri" w:cs="Calibri"/>
          <w:snapToGrid w:val="0"/>
        </w:rPr>
        <w:tab/>
      </w:r>
      <w:r w:rsidRPr="005E01A2">
        <w:rPr>
          <w:rFonts w:ascii="Calibri" w:hAnsi="Calibri" w:cs="Calibri"/>
        </w:rPr>
        <w:fldChar w:fldCharType="begin">
          <w:ffData>
            <w:name w:val="Text2"/>
            <w:enabled/>
            <w:calcOnExit w:val="0"/>
            <w:textInput/>
          </w:ffData>
        </w:fldChar>
      </w:r>
      <w:r w:rsidRPr="005E01A2">
        <w:rPr>
          <w:rFonts w:ascii="Calibri" w:hAnsi="Calibri" w:cs="Calibri"/>
        </w:rPr>
        <w:instrText xml:space="preserve"> FORMTEXT </w:instrText>
      </w:r>
      <w:r w:rsidRPr="005E01A2">
        <w:rPr>
          <w:rFonts w:ascii="Calibri" w:hAnsi="Calibri" w:cs="Calibri"/>
        </w:rPr>
      </w:r>
      <w:r w:rsidRPr="005E01A2">
        <w:rPr>
          <w:rFonts w:ascii="Calibri" w:hAnsi="Calibri" w:cs="Calibri"/>
        </w:rPr>
        <w:fldChar w:fldCharType="separate"/>
      </w:r>
      <w:r w:rsidRPr="005E01A2">
        <w:rPr>
          <w:rFonts w:ascii="Calibri" w:hAnsi="Calibri" w:cs="Calibri"/>
          <w:noProof/>
        </w:rPr>
        <w:t> </w:t>
      </w:r>
      <w:r w:rsidRPr="005E01A2">
        <w:rPr>
          <w:rFonts w:ascii="Calibri" w:hAnsi="Calibri" w:cs="Calibri"/>
          <w:noProof/>
        </w:rPr>
        <w:t> </w:t>
      </w:r>
      <w:r w:rsidRPr="005E01A2">
        <w:rPr>
          <w:rFonts w:ascii="Calibri" w:hAnsi="Calibri" w:cs="Calibri"/>
          <w:noProof/>
        </w:rPr>
        <w:t> </w:t>
      </w:r>
      <w:r w:rsidRPr="005E01A2">
        <w:rPr>
          <w:rFonts w:ascii="Calibri" w:hAnsi="Calibri" w:cs="Calibri"/>
          <w:noProof/>
        </w:rPr>
        <w:t> </w:t>
      </w:r>
      <w:r w:rsidRPr="005E01A2">
        <w:rPr>
          <w:rFonts w:ascii="Calibri" w:hAnsi="Calibri" w:cs="Calibri"/>
          <w:noProof/>
        </w:rPr>
        <w:t> </w:t>
      </w:r>
      <w:r w:rsidRPr="005E01A2">
        <w:rPr>
          <w:rFonts w:ascii="Calibri" w:hAnsi="Calibri" w:cs="Calibri"/>
        </w:rPr>
        <w:fldChar w:fldCharType="end"/>
      </w:r>
      <w:r w:rsidRPr="005E01A2">
        <w:rPr>
          <w:rFonts w:ascii="Calibri" w:hAnsi="Calibri" w:cs="Calibri"/>
          <w:snapToGrid w:val="0"/>
        </w:rPr>
        <w:tab/>
      </w:r>
    </w:p>
    <w:p w14:paraId="4865E7D1" w14:textId="77777777" w:rsidR="005E01A2" w:rsidRPr="005E01A2" w:rsidRDefault="005E01A2" w:rsidP="002D0171">
      <w:pPr>
        <w:widowControl w:val="0"/>
        <w:tabs>
          <w:tab w:val="left" w:pos="227"/>
          <w:tab w:val="left" w:pos="1151"/>
          <w:tab w:val="left" w:pos="1718"/>
          <w:tab w:val="left" w:pos="2127"/>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snapToGrid w:val="0"/>
        </w:rPr>
      </w:pPr>
    </w:p>
    <w:p w14:paraId="53BE6BAE" w14:textId="77777777" w:rsidR="005E01A2" w:rsidRPr="005E01A2" w:rsidRDefault="005E01A2" w:rsidP="002D0171">
      <w:pPr>
        <w:widowControl w:val="0"/>
        <w:tabs>
          <w:tab w:val="left" w:pos="227"/>
          <w:tab w:val="left" w:pos="1151"/>
          <w:tab w:val="left" w:pos="1718"/>
          <w:tab w:val="left" w:pos="2127"/>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snapToGrid w:val="0"/>
        </w:rPr>
      </w:pPr>
    </w:p>
    <w:p w14:paraId="310C4061" w14:textId="0325947F" w:rsidR="002D0171" w:rsidRPr="005E01A2" w:rsidRDefault="002D0171" w:rsidP="002D0171">
      <w:pPr>
        <w:widowControl w:val="0"/>
        <w:tabs>
          <w:tab w:val="left" w:pos="227"/>
          <w:tab w:val="left" w:pos="1151"/>
          <w:tab w:val="left" w:pos="1718"/>
          <w:tab w:val="left" w:pos="2127"/>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snapToGrid w:val="0"/>
        </w:rPr>
      </w:pPr>
      <w:r w:rsidRPr="005E01A2">
        <w:rPr>
          <w:rFonts w:ascii="Calibri" w:hAnsi="Calibri" w:cs="Calibri"/>
          <w:snapToGrid w:val="0"/>
        </w:rPr>
        <w:t>______________________________________</w:t>
      </w:r>
    </w:p>
    <w:p w14:paraId="3E0E8C26" w14:textId="6E020B9C" w:rsidR="002D0171" w:rsidRPr="005E01A2" w:rsidRDefault="002D0171" w:rsidP="005E01A2">
      <w:pPr>
        <w:widowControl w:val="0"/>
        <w:tabs>
          <w:tab w:val="left" w:pos="227"/>
          <w:tab w:val="left" w:pos="1151"/>
          <w:tab w:val="left" w:pos="1718"/>
          <w:tab w:val="left" w:pos="2285"/>
          <w:tab w:val="left" w:pos="3419"/>
          <w:tab w:val="left" w:pos="5120"/>
          <w:tab w:val="right" w:pos="7088"/>
          <w:tab w:val="right" w:pos="9185"/>
          <w:tab w:val="left" w:pos="22000"/>
          <w:tab w:val="left" w:pos="23134"/>
          <w:tab w:val="left" w:pos="24268"/>
          <w:tab w:val="left" w:pos="25402"/>
          <w:tab w:val="left" w:pos="26536"/>
          <w:tab w:val="left" w:pos="27670"/>
        </w:tabs>
        <w:spacing w:line="220" w:lineRule="atLeast"/>
        <w:ind w:right="-198"/>
        <w:jc w:val="both"/>
        <w:rPr>
          <w:rFonts w:ascii="Calibri" w:hAnsi="Calibri" w:cs="Calibri"/>
          <w:b/>
          <w:snapToGrid w:val="0"/>
        </w:rPr>
      </w:pPr>
      <w:r w:rsidRPr="005E01A2">
        <w:rPr>
          <w:rFonts w:ascii="Calibri" w:hAnsi="Calibri" w:cs="Calibri"/>
          <w:b/>
          <w:snapToGrid w:val="0"/>
        </w:rPr>
        <w:t>Rechtsverbindliche Unterschrift &amp; Stempel</w:t>
      </w:r>
    </w:p>
    <w:p w14:paraId="7428A81A" w14:textId="77777777" w:rsidR="002D0171" w:rsidRPr="005E01A2" w:rsidRDefault="002D0171">
      <w:pPr>
        <w:rPr>
          <w:rFonts w:ascii="Calibri" w:hAnsi="Calibri" w:cs="Calibri"/>
        </w:rPr>
      </w:pPr>
    </w:p>
    <w:sectPr w:rsidR="002D0171" w:rsidRPr="005E01A2" w:rsidSect="005E01A2">
      <w:headerReference w:type="default" r:id="rId7"/>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73D61" w14:textId="77777777" w:rsidR="002D0171" w:rsidRDefault="002D0171" w:rsidP="002D0171">
      <w:r>
        <w:separator/>
      </w:r>
    </w:p>
  </w:endnote>
  <w:endnote w:type="continuationSeparator" w:id="0">
    <w:p w14:paraId="19E59AD8" w14:textId="77777777" w:rsidR="002D0171" w:rsidRDefault="002D0171" w:rsidP="002D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36F7A" w14:textId="77777777" w:rsidR="002D0171" w:rsidRDefault="002D0171" w:rsidP="002D0171">
      <w:r>
        <w:separator/>
      </w:r>
    </w:p>
  </w:footnote>
  <w:footnote w:type="continuationSeparator" w:id="0">
    <w:p w14:paraId="01C9F451" w14:textId="77777777" w:rsidR="002D0171" w:rsidRDefault="002D0171" w:rsidP="002D0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C46AC" w14:textId="6E45348D" w:rsidR="002D0171" w:rsidRDefault="002D0171" w:rsidP="002D0171">
    <w:pPr>
      <w:pStyle w:val="Kopfzeile"/>
      <w:jc w:val="center"/>
      <w:rPr>
        <w:rFonts w:asciiTheme="minorHAnsi" w:hAnsiTheme="minorHAnsi" w:cstheme="minorHAnsi"/>
        <w:b/>
        <w:bCs/>
        <w:sz w:val="36"/>
        <w:szCs w:val="36"/>
      </w:rPr>
    </w:pPr>
    <w:r w:rsidRPr="006B654A">
      <w:rPr>
        <w:rFonts w:asciiTheme="minorHAnsi" w:hAnsiTheme="minorHAnsi" w:cstheme="minorHAnsi"/>
        <w:b/>
        <w:bCs/>
        <w:noProof/>
        <w:sz w:val="36"/>
        <w:szCs w:val="36"/>
      </w:rPr>
      <w:drawing>
        <wp:anchor distT="0" distB="0" distL="114300" distR="114300" simplePos="0" relativeHeight="251659264" behindDoc="0" locked="0" layoutInCell="1" allowOverlap="1" wp14:anchorId="385CCC01" wp14:editId="0A26C1BA">
          <wp:simplePos x="0" y="0"/>
          <wp:positionH relativeFrom="column">
            <wp:posOffset>5012690</wp:posOffset>
          </wp:positionH>
          <wp:positionV relativeFrom="paragraph">
            <wp:posOffset>-252095</wp:posOffset>
          </wp:positionV>
          <wp:extent cx="754380" cy="754380"/>
          <wp:effectExtent l="0" t="0" r="0" b="0"/>
          <wp:wrapThrough wrapText="bothSides">
            <wp:wrapPolygon edited="0">
              <wp:start x="8182" y="545"/>
              <wp:lineTo x="5455" y="3273"/>
              <wp:lineTo x="4909" y="6545"/>
              <wp:lineTo x="5455" y="20727"/>
              <wp:lineTo x="16364" y="20727"/>
              <wp:lineTo x="16909" y="7091"/>
              <wp:lineTo x="15818" y="3818"/>
              <wp:lineTo x="13091" y="545"/>
              <wp:lineTo x="8182" y="545"/>
            </wp:wrapPolygon>
          </wp:wrapThrough>
          <wp:docPr id="2" name="Grafik 2" descr="Ein Bild, das Ball, Basketball, Sportausrüs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all, Basketball, Sportausrüstung enthält.&#10;&#10;KI-generierte Inhalte können fehlerhaft se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sz w:val="36"/>
        <w:szCs w:val="36"/>
      </w:rPr>
      <w:t>Teilnahmeerklärung</w:t>
    </w:r>
    <w:r w:rsidRPr="006B654A">
      <w:rPr>
        <w:rFonts w:asciiTheme="minorHAnsi" w:hAnsiTheme="minorHAnsi" w:cstheme="minorHAnsi"/>
        <w:b/>
        <w:bCs/>
        <w:sz w:val="36"/>
        <w:szCs w:val="36"/>
      </w:rPr>
      <w:t xml:space="preserve"> WNBL</w:t>
    </w:r>
  </w:p>
  <w:p w14:paraId="7C17FB50" w14:textId="48D8F184" w:rsidR="002D0171" w:rsidRPr="006B654A" w:rsidRDefault="002D0171" w:rsidP="002D0171">
    <w:pPr>
      <w:pStyle w:val="Kopfzeile"/>
      <w:jc w:val="center"/>
      <w:rPr>
        <w:rFonts w:asciiTheme="minorHAnsi" w:hAnsiTheme="minorHAnsi" w:cstheme="minorHAnsi"/>
        <w:b/>
        <w:bCs/>
        <w:sz w:val="38"/>
      </w:rPr>
    </w:pPr>
    <w:r>
      <w:rPr>
        <w:rFonts w:asciiTheme="minorHAnsi" w:hAnsiTheme="minorHAnsi" w:cstheme="minorHAnsi"/>
        <w:b/>
        <w:bCs/>
        <w:sz w:val="36"/>
        <w:szCs w:val="36"/>
      </w:rPr>
      <w:t>zur Saison 2025/26</w:t>
    </w:r>
  </w:p>
  <w:p w14:paraId="77DA9EA0" w14:textId="1B5DF9F3" w:rsidR="002D0171" w:rsidRDefault="002D0171">
    <w:pPr>
      <w:pStyle w:val="Kopfzeile"/>
      <w:rPr>
        <w:rFonts w:asciiTheme="minorHAnsi" w:hAnsiTheme="minorHAnsi" w:cstheme="minorHAnsi"/>
        <w:bCs/>
        <w:sz w:val="18"/>
        <w:szCs w:val="18"/>
      </w:rPr>
    </w:pPr>
    <w:r>
      <w:rPr>
        <w:rFonts w:asciiTheme="minorHAnsi" w:hAnsiTheme="minorHAnsi" w:cstheme="minorHAnsi"/>
        <w:bCs/>
        <w:sz w:val="18"/>
        <w:szCs w:val="18"/>
      </w:rPr>
      <w:t xml:space="preserve">                                                                                        </w:t>
    </w:r>
    <w:r w:rsidRPr="006B654A">
      <w:rPr>
        <w:rFonts w:asciiTheme="minorHAnsi" w:hAnsiTheme="minorHAnsi" w:cstheme="minorHAnsi"/>
        <w:bCs/>
        <w:sz w:val="18"/>
        <w:szCs w:val="18"/>
      </w:rPr>
      <w:t xml:space="preserve">(Stand: </w:t>
    </w:r>
    <w:r>
      <w:rPr>
        <w:rFonts w:asciiTheme="minorHAnsi" w:hAnsiTheme="minorHAnsi" w:cstheme="minorHAnsi"/>
        <w:bCs/>
        <w:sz w:val="18"/>
        <w:szCs w:val="18"/>
      </w:rPr>
      <w:t>März</w:t>
    </w:r>
    <w:r w:rsidRPr="006B654A">
      <w:rPr>
        <w:rFonts w:asciiTheme="minorHAnsi" w:hAnsiTheme="minorHAnsi" w:cstheme="minorHAnsi"/>
        <w:bCs/>
        <w:sz w:val="18"/>
        <w:szCs w:val="18"/>
      </w:rPr>
      <w:t xml:space="preserve"> 202</w:t>
    </w:r>
    <w:r>
      <w:rPr>
        <w:rFonts w:asciiTheme="minorHAnsi" w:hAnsiTheme="minorHAnsi" w:cstheme="minorHAnsi"/>
        <w:bCs/>
        <w:sz w:val="18"/>
        <w:szCs w:val="18"/>
      </w:rPr>
      <w:t>5</w:t>
    </w:r>
    <w:r w:rsidRPr="006B654A">
      <w:rPr>
        <w:rFonts w:asciiTheme="minorHAnsi" w:hAnsiTheme="minorHAnsi" w:cstheme="minorHAnsi"/>
        <w:bCs/>
        <w:sz w:val="18"/>
        <w:szCs w:val="18"/>
      </w:rPr>
      <w:t>)</w:t>
    </w:r>
  </w:p>
  <w:p w14:paraId="6E148371" w14:textId="77777777" w:rsidR="002D0171" w:rsidRPr="002D0171" w:rsidRDefault="002D0171">
    <w:pPr>
      <w:pStyle w:val="Kopfzeile"/>
      <w:rPr>
        <w:rFonts w:asciiTheme="minorHAnsi" w:hAnsiTheme="minorHAnsi" w:cstheme="minorHAnsi"/>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3372B0"/>
    <w:multiLevelType w:val="hybridMultilevel"/>
    <w:tmpl w:val="42EA6BDE"/>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32096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ennummer" w:val="3/25"/>
    <w:docVar w:name="Bemerkung" w:val="WNBL Teilnahmeerklärung Version Anwalt"/>
    <w:docVar w:name="DDNr" w:val="d4/D117-25"/>
    <w:docVar w:name="DDNummerPH" w:val="fehlt"/>
    <w:docVar w:name="dgnword-docGUID" w:val="{67BEEABA-57FB-4B43-9B86-82FC4C936086}"/>
    <w:docVar w:name="dgnword-eventsink" w:val="466701456"/>
    <w:docVar w:name="EAStatus" w:val="0"/>
    <w:docVar w:name="Rubrik" w:val="solleer"/>
    <w:docVar w:name="Schlagwort" w:val="solleer"/>
  </w:docVars>
  <w:rsids>
    <w:rsidRoot w:val="002D0171"/>
    <w:rsid w:val="00003D17"/>
    <w:rsid w:val="00020582"/>
    <w:rsid w:val="00023162"/>
    <w:rsid w:val="000378BC"/>
    <w:rsid w:val="00050540"/>
    <w:rsid w:val="00066ECA"/>
    <w:rsid w:val="00090651"/>
    <w:rsid w:val="0009551E"/>
    <w:rsid w:val="000B4A78"/>
    <w:rsid w:val="000B6922"/>
    <w:rsid w:val="000C2DD9"/>
    <w:rsid w:val="000C2E84"/>
    <w:rsid w:val="000D24AD"/>
    <w:rsid w:val="000D4B3C"/>
    <w:rsid w:val="000E5C19"/>
    <w:rsid w:val="000F1FBA"/>
    <w:rsid w:val="000F610B"/>
    <w:rsid w:val="00120A85"/>
    <w:rsid w:val="00126E63"/>
    <w:rsid w:val="001551FB"/>
    <w:rsid w:val="00157A89"/>
    <w:rsid w:val="00166919"/>
    <w:rsid w:val="00174ABB"/>
    <w:rsid w:val="001750DE"/>
    <w:rsid w:val="0018062F"/>
    <w:rsid w:val="001A06DC"/>
    <w:rsid w:val="001C6E53"/>
    <w:rsid w:val="001D49AC"/>
    <w:rsid w:val="001F5ADA"/>
    <w:rsid w:val="001F7FF8"/>
    <w:rsid w:val="00204BDD"/>
    <w:rsid w:val="002107AD"/>
    <w:rsid w:val="00245569"/>
    <w:rsid w:val="00270A80"/>
    <w:rsid w:val="00273271"/>
    <w:rsid w:val="002911A2"/>
    <w:rsid w:val="002913E9"/>
    <w:rsid w:val="002B2E3B"/>
    <w:rsid w:val="002B3D36"/>
    <w:rsid w:val="002C4BF7"/>
    <w:rsid w:val="002C543A"/>
    <w:rsid w:val="002D0171"/>
    <w:rsid w:val="002D7723"/>
    <w:rsid w:val="002E0E40"/>
    <w:rsid w:val="002E6434"/>
    <w:rsid w:val="003164AF"/>
    <w:rsid w:val="00323A44"/>
    <w:rsid w:val="00325BB5"/>
    <w:rsid w:val="00327046"/>
    <w:rsid w:val="00327DDC"/>
    <w:rsid w:val="00337322"/>
    <w:rsid w:val="0034256D"/>
    <w:rsid w:val="0036460C"/>
    <w:rsid w:val="00370CD6"/>
    <w:rsid w:val="00386ABD"/>
    <w:rsid w:val="003A304A"/>
    <w:rsid w:val="003A7321"/>
    <w:rsid w:val="003B643E"/>
    <w:rsid w:val="003D4E6D"/>
    <w:rsid w:val="003D7A64"/>
    <w:rsid w:val="003F4805"/>
    <w:rsid w:val="00406D1D"/>
    <w:rsid w:val="00416A15"/>
    <w:rsid w:val="00427271"/>
    <w:rsid w:val="004451CD"/>
    <w:rsid w:val="0045461B"/>
    <w:rsid w:val="004661C3"/>
    <w:rsid w:val="0049398E"/>
    <w:rsid w:val="004B4F7E"/>
    <w:rsid w:val="004E54F1"/>
    <w:rsid w:val="004E7D68"/>
    <w:rsid w:val="004F5B2B"/>
    <w:rsid w:val="00531A2D"/>
    <w:rsid w:val="00543555"/>
    <w:rsid w:val="00556E74"/>
    <w:rsid w:val="00556F81"/>
    <w:rsid w:val="005A48A8"/>
    <w:rsid w:val="005B53C9"/>
    <w:rsid w:val="005B5BE0"/>
    <w:rsid w:val="005E01A2"/>
    <w:rsid w:val="005F4D62"/>
    <w:rsid w:val="005F5DC0"/>
    <w:rsid w:val="005F6E2A"/>
    <w:rsid w:val="005F7616"/>
    <w:rsid w:val="0060247F"/>
    <w:rsid w:val="00607EA3"/>
    <w:rsid w:val="00611A31"/>
    <w:rsid w:val="00613E68"/>
    <w:rsid w:val="006242B1"/>
    <w:rsid w:val="0062701C"/>
    <w:rsid w:val="00640E7A"/>
    <w:rsid w:val="0064598E"/>
    <w:rsid w:val="00655972"/>
    <w:rsid w:val="006703BE"/>
    <w:rsid w:val="00685D05"/>
    <w:rsid w:val="006C597E"/>
    <w:rsid w:val="006D6821"/>
    <w:rsid w:val="00706FAC"/>
    <w:rsid w:val="0070717B"/>
    <w:rsid w:val="007170FF"/>
    <w:rsid w:val="00727956"/>
    <w:rsid w:val="00743AC8"/>
    <w:rsid w:val="008058A9"/>
    <w:rsid w:val="0080788B"/>
    <w:rsid w:val="00811295"/>
    <w:rsid w:val="00823087"/>
    <w:rsid w:val="00841E54"/>
    <w:rsid w:val="00845560"/>
    <w:rsid w:val="00855437"/>
    <w:rsid w:val="00867162"/>
    <w:rsid w:val="00877CBC"/>
    <w:rsid w:val="00882DC1"/>
    <w:rsid w:val="008A1E6A"/>
    <w:rsid w:val="008C4601"/>
    <w:rsid w:val="008E1994"/>
    <w:rsid w:val="008E4024"/>
    <w:rsid w:val="008F227F"/>
    <w:rsid w:val="009059B7"/>
    <w:rsid w:val="009122FE"/>
    <w:rsid w:val="00956313"/>
    <w:rsid w:val="00975027"/>
    <w:rsid w:val="009A3759"/>
    <w:rsid w:val="009C6140"/>
    <w:rsid w:val="009E42E7"/>
    <w:rsid w:val="009F437D"/>
    <w:rsid w:val="009F6203"/>
    <w:rsid w:val="00A0791E"/>
    <w:rsid w:val="00A22030"/>
    <w:rsid w:val="00A25981"/>
    <w:rsid w:val="00A26755"/>
    <w:rsid w:val="00A606FC"/>
    <w:rsid w:val="00A934E5"/>
    <w:rsid w:val="00A94FBC"/>
    <w:rsid w:val="00AA3B95"/>
    <w:rsid w:val="00AB5C41"/>
    <w:rsid w:val="00AC25FF"/>
    <w:rsid w:val="00AC474A"/>
    <w:rsid w:val="00AF0C9D"/>
    <w:rsid w:val="00AF7D0E"/>
    <w:rsid w:val="00B01C14"/>
    <w:rsid w:val="00B119D2"/>
    <w:rsid w:val="00B4203A"/>
    <w:rsid w:val="00B57AE3"/>
    <w:rsid w:val="00B66FB4"/>
    <w:rsid w:val="00BA0934"/>
    <w:rsid w:val="00BB09C9"/>
    <w:rsid w:val="00BC7862"/>
    <w:rsid w:val="00BE58E6"/>
    <w:rsid w:val="00BE7A6E"/>
    <w:rsid w:val="00C003FB"/>
    <w:rsid w:val="00C065AD"/>
    <w:rsid w:val="00C1160A"/>
    <w:rsid w:val="00C14976"/>
    <w:rsid w:val="00C249CF"/>
    <w:rsid w:val="00C27A13"/>
    <w:rsid w:val="00C66EA3"/>
    <w:rsid w:val="00C67D37"/>
    <w:rsid w:val="00C70CFB"/>
    <w:rsid w:val="00C90B97"/>
    <w:rsid w:val="00CB5D3E"/>
    <w:rsid w:val="00CB7519"/>
    <w:rsid w:val="00CD6555"/>
    <w:rsid w:val="00CF77A9"/>
    <w:rsid w:val="00D04CAC"/>
    <w:rsid w:val="00D1463A"/>
    <w:rsid w:val="00D44870"/>
    <w:rsid w:val="00D465FB"/>
    <w:rsid w:val="00D52AF1"/>
    <w:rsid w:val="00D60B4F"/>
    <w:rsid w:val="00D75C14"/>
    <w:rsid w:val="00D86D0A"/>
    <w:rsid w:val="00D903CA"/>
    <w:rsid w:val="00D94934"/>
    <w:rsid w:val="00DB3BA1"/>
    <w:rsid w:val="00DC4747"/>
    <w:rsid w:val="00DE73F1"/>
    <w:rsid w:val="00E10921"/>
    <w:rsid w:val="00E169ED"/>
    <w:rsid w:val="00E33581"/>
    <w:rsid w:val="00E91C1C"/>
    <w:rsid w:val="00E96E48"/>
    <w:rsid w:val="00EA21BE"/>
    <w:rsid w:val="00EB20CA"/>
    <w:rsid w:val="00ED6137"/>
    <w:rsid w:val="00F05E01"/>
    <w:rsid w:val="00F17F31"/>
    <w:rsid w:val="00F50E95"/>
    <w:rsid w:val="00F522EB"/>
    <w:rsid w:val="00F55BB1"/>
    <w:rsid w:val="00F8591E"/>
    <w:rsid w:val="00F92AFF"/>
    <w:rsid w:val="00F9424E"/>
    <w:rsid w:val="00FA1007"/>
    <w:rsid w:val="00FB0952"/>
    <w:rsid w:val="00FF245D"/>
    <w:rsid w:val="00FF6343"/>
    <w:rsid w:val="00FF77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B5C6"/>
  <w15:chartTrackingRefBased/>
  <w15:docId w15:val="{2EE20FA0-8EA2-4B59-A223-17772D8C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0171"/>
    <w:pPr>
      <w:spacing w:after="0" w:line="240" w:lineRule="auto"/>
    </w:pPr>
    <w:rPr>
      <w:rFonts w:ascii="Arial" w:eastAsia="Times New Roman" w:hAnsi="Arial" w:cs="Times New Roman"/>
      <w:kern w:val="0"/>
      <w:sz w:val="24"/>
      <w:szCs w:val="24"/>
      <w:lang w:eastAsia="de-DE"/>
      <w14:ligatures w14:val="none"/>
    </w:rPr>
  </w:style>
  <w:style w:type="paragraph" w:styleId="berschrift1">
    <w:name w:val="heading 1"/>
    <w:basedOn w:val="Standard"/>
    <w:next w:val="Standard"/>
    <w:link w:val="berschrift1Zchn"/>
    <w:uiPriority w:val="9"/>
    <w:qFormat/>
    <w:rsid w:val="002D017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2D017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2D0171"/>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2D0171"/>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2D0171"/>
    <w:pPr>
      <w:keepNext/>
      <w:keepLines/>
      <w:spacing w:before="80" w:after="40"/>
      <w:outlineLvl w:val="4"/>
    </w:pPr>
    <w:rPr>
      <w:rFonts w:asciiTheme="minorHAnsi" w:eastAsiaTheme="majorEastAsia" w:hAnsiTheme="min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2D0171"/>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D0171"/>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2D0171"/>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D0171"/>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0171"/>
    <w:rPr>
      <w:rFonts w:asciiTheme="majorHAnsi" w:eastAsiaTheme="majorEastAsia" w:hAnsiTheme="majorHAnsi" w:cstheme="majorBidi"/>
      <w:color w:val="2E74B5" w:themeColor="accent1" w:themeShade="BF"/>
      <w:sz w:val="40"/>
      <w:szCs w:val="40"/>
      <w:bdr w:val="nil"/>
    </w:rPr>
  </w:style>
  <w:style w:type="character" w:customStyle="1" w:styleId="berschrift2Zchn">
    <w:name w:val="Überschrift 2 Zchn"/>
    <w:basedOn w:val="Absatz-Standardschriftart"/>
    <w:link w:val="berschrift2"/>
    <w:uiPriority w:val="9"/>
    <w:semiHidden/>
    <w:rsid w:val="002D0171"/>
    <w:rPr>
      <w:rFonts w:asciiTheme="majorHAnsi" w:eastAsiaTheme="majorEastAsia" w:hAnsiTheme="majorHAnsi" w:cstheme="majorBidi"/>
      <w:color w:val="2E74B5" w:themeColor="accent1" w:themeShade="BF"/>
      <w:sz w:val="32"/>
      <w:szCs w:val="32"/>
      <w:bdr w:val="nil"/>
    </w:rPr>
  </w:style>
  <w:style w:type="character" w:customStyle="1" w:styleId="berschrift3Zchn">
    <w:name w:val="Überschrift 3 Zchn"/>
    <w:basedOn w:val="Absatz-Standardschriftart"/>
    <w:link w:val="berschrift3"/>
    <w:uiPriority w:val="9"/>
    <w:semiHidden/>
    <w:rsid w:val="002D0171"/>
    <w:rPr>
      <w:rFonts w:eastAsiaTheme="majorEastAsia" w:cstheme="majorBidi"/>
      <w:color w:val="2E74B5" w:themeColor="accent1" w:themeShade="BF"/>
      <w:sz w:val="28"/>
      <w:szCs w:val="28"/>
      <w:bdr w:val="nil"/>
    </w:rPr>
  </w:style>
  <w:style w:type="character" w:customStyle="1" w:styleId="berschrift4Zchn">
    <w:name w:val="Überschrift 4 Zchn"/>
    <w:basedOn w:val="Absatz-Standardschriftart"/>
    <w:link w:val="berschrift4"/>
    <w:uiPriority w:val="9"/>
    <w:semiHidden/>
    <w:rsid w:val="002D0171"/>
    <w:rPr>
      <w:rFonts w:eastAsiaTheme="majorEastAsia" w:cstheme="majorBidi"/>
      <w:i/>
      <w:iCs/>
      <w:color w:val="2E74B5" w:themeColor="accent1" w:themeShade="BF"/>
      <w:szCs w:val="24"/>
      <w:bdr w:val="nil"/>
    </w:rPr>
  </w:style>
  <w:style w:type="character" w:customStyle="1" w:styleId="berschrift5Zchn">
    <w:name w:val="Überschrift 5 Zchn"/>
    <w:basedOn w:val="Absatz-Standardschriftart"/>
    <w:link w:val="berschrift5"/>
    <w:uiPriority w:val="9"/>
    <w:semiHidden/>
    <w:rsid w:val="002D0171"/>
    <w:rPr>
      <w:rFonts w:eastAsiaTheme="majorEastAsia" w:cstheme="majorBidi"/>
      <w:color w:val="2E74B5" w:themeColor="accent1" w:themeShade="BF"/>
      <w:szCs w:val="24"/>
      <w:bdr w:val="nil"/>
    </w:rPr>
  </w:style>
  <w:style w:type="character" w:customStyle="1" w:styleId="berschrift6Zchn">
    <w:name w:val="Überschrift 6 Zchn"/>
    <w:basedOn w:val="Absatz-Standardschriftart"/>
    <w:link w:val="berschrift6"/>
    <w:uiPriority w:val="9"/>
    <w:semiHidden/>
    <w:rsid w:val="002D0171"/>
    <w:rPr>
      <w:rFonts w:eastAsiaTheme="majorEastAsia" w:cstheme="majorBidi"/>
      <w:i/>
      <w:iCs/>
      <w:color w:val="595959" w:themeColor="text1" w:themeTint="A6"/>
      <w:szCs w:val="24"/>
      <w:bdr w:val="nil"/>
    </w:rPr>
  </w:style>
  <w:style w:type="character" w:customStyle="1" w:styleId="berschrift7Zchn">
    <w:name w:val="Überschrift 7 Zchn"/>
    <w:basedOn w:val="Absatz-Standardschriftart"/>
    <w:link w:val="berschrift7"/>
    <w:uiPriority w:val="9"/>
    <w:semiHidden/>
    <w:rsid w:val="002D0171"/>
    <w:rPr>
      <w:rFonts w:eastAsiaTheme="majorEastAsia" w:cstheme="majorBidi"/>
      <w:color w:val="595959" w:themeColor="text1" w:themeTint="A6"/>
      <w:szCs w:val="24"/>
      <w:bdr w:val="nil"/>
    </w:rPr>
  </w:style>
  <w:style w:type="character" w:customStyle="1" w:styleId="berschrift8Zchn">
    <w:name w:val="Überschrift 8 Zchn"/>
    <w:basedOn w:val="Absatz-Standardschriftart"/>
    <w:link w:val="berschrift8"/>
    <w:uiPriority w:val="9"/>
    <w:semiHidden/>
    <w:rsid w:val="002D0171"/>
    <w:rPr>
      <w:rFonts w:eastAsiaTheme="majorEastAsia" w:cstheme="majorBidi"/>
      <w:i/>
      <w:iCs/>
      <w:color w:val="272727" w:themeColor="text1" w:themeTint="D8"/>
      <w:szCs w:val="24"/>
      <w:bdr w:val="nil"/>
    </w:rPr>
  </w:style>
  <w:style w:type="character" w:customStyle="1" w:styleId="berschrift9Zchn">
    <w:name w:val="Überschrift 9 Zchn"/>
    <w:basedOn w:val="Absatz-Standardschriftart"/>
    <w:link w:val="berschrift9"/>
    <w:uiPriority w:val="9"/>
    <w:semiHidden/>
    <w:rsid w:val="002D0171"/>
    <w:rPr>
      <w:rFonts w:eastAsiaTheme="majorEastAsia" w:cstheme="majorBidi"/>
      <w:color w:val="272727" w:themeColor="text1" w:themeTint="D8"/>
      <w:szCs w:val="24"/>
      <w:bdr w:val="nil"/>
    </w:rPr>
  </w:style>
  <w:style w:type="paragraph" w:styleId="Titel">
    <w:name w:val="Title"/>
    <w:basedOn w:val="Standard"/>
    <w:next w:val="Standard"/>
    <w:link w:val="TitelZchn"/>
    <w:uiPriority w:val="10"/>
    <w:qFormat/>
    <w:rsid w:val="002D017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D0171"/>
    <w:rPr>
      <w:rFonts w:asciiTheme="majorHAnsi" w:eastAsiaTheme="majorEastAsia" w:hAnsiTheme="majorHAnsi" w:cstheme="majorBidi"/>
      <w:spacing w:val="-10"/>
      <w:kern w:val="28"/>
      <w:sz w:val="56"/>
      <w:szCs w:val="56"/>
      <w:bdr w:val="nil"/>
    </w:rPr>
  </w:style>
  <w:style w:type="paragraph" w:styleId="Untertitel">
    <w:name w:val="Subtitle"/>
    <w:basedOn w:val="Standard"/>
    <w:next w:val="Standard"/>
    <w:link w:val="UntertitelZchn"/>
    <w:uiPriority w:val="11"/>
    <w:qFormat/>
    <w:rsid w:val="002D017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D0171"/>
    <w:rPr>
      <w:rFonts w:eastAsiaTheme="majorEastAsia" w:cstheme="majorBidi"/>
      <w:color w:val="595959" w:themeColor="text1" w:themeTint="A6"/>
      <w:spacing w:val="15"/>
      <w:sz w:val="28"/>
      <w:szCs w:val="28"/>
      <w:bdr w:val="nil"/>
    </w:rPr>
  </w:style>
  <w:style w:type="paragraph" w:styleId="Zitat">
    <w:name w:val="Quote"/>
    <w:basedOn w:val="Standard"/>
    <w:next w:val="Standard"/>
    <w:link w:val="ZitatZchn"/>
    <w:uiPriority w:val="29"/>
    <w:qFormat/>
    <w:rsid w:val="002D017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D0171"/>
    <w:rPr>
      <w:rFonts w:ascii="Calibri" w:hAnsi="Calibri" w:cs="Times New Roman"/>
      <w:i/>
      <w:iCs/>
      <w:color w:val="404040" w:themeColor="text1" w:themeTint="BF"/>
      <w:szCs w:val="24"/>
      <w:bdr w:val="nil"/>
    </w:rPr>
  </w:style>
  <w:style w:type="paragraph" w:styleId="Listenabsatz">
    <w:name w:val="List Paragraph"/>
    <w:basedOn w:val="Standard"/>
    <w:uiPriority w:val="34"/>
    <w:qFormat/>
    <w:rsid w:val="002D0171"/>
    <w:pPr>
      <w:ind w:left="720"/>
      <w:contextualSpacing/>
    </w:pPr>
  </w:style>
  <w:style w:type="character" w:styleId="IntensiveHervorhebung">
    <w:name w:val="Intense Emphasis"/>
    <w:basedOn w:val="Absatz-Standardschriftart"/>
    <w:uiPriority w:val="21"/>
    <w:qFormat/>
    <w:rsid w:val="002D0171"/>
    <w:rPr>
      <w:i/>
      <w:iCs/>
      <w:color w:val="2E74B5" w:themeColor="accent1" w:themeShade="BF"/>
    </w:rPr>
  </w:style>
  <w:style w:type="paragraph" w:styleId="IntensivesZitat">
    <w:name w:val="Intense Quote"/>
    <w:basedOn w:val="Standard"/>
    <w:next w:val="Standard"/>
    <w:link w:val="IntensivesZitatZchn"/>
    <w:uiPriority w:val="30"/>
    <w:qFormat/>
    <w:rsid w:val="002D017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2D0171"/>
    <w:rPr>
      <w:rFonts w:ascii="Calibri" w:hAnsi="Calibri" w:cs="Times New Roman"/>
      <w:i/>
      <w:iCs/>
      <w:color w:val="2E74B5" w:themeColor="accent1" w:themeShade="BF"/>
      <w:szCs w:val="24"/>
      <w:bdr w:val="nil"/>
    </w:rPr>
  </w:style>
  <w:style w:type="character" w:styleId="IntensiverVerweis">
    <w:name w:val="Intense Reference"/>
    <w:basedOn w:val="Absatz-Standardschriftart"/>
    <w:uiPriority w:val="32"/>
    <w:qFormat/>
    <w:rsid w:val="002D0171"/>
    <w:rPr>
      <w:b/>
      <w:bCs/>
      <w:smallCaps/>
      <w:color w:val="2E74B5" w:themeColor="accent1" w:themeShade="BF"/>
      <w:spacing w:val="5"/>
    </w:rPr>
  </w:style>
  <w:style w:type="paragraph" w:styleId="Kopfzeile">
    <w:name w:val="header"/>
    <w:basedOn w:val="Standard"/>
    <w:link w:val="KopfzeileZchn"/>
    <w:unhideWhenUsed/>
    <w:rsid w:val="002D0171"/>
    <w:pPr>
      <w:tabs>
        <w:tab w:val="center" w:pos="4536"/>
        <w:tab w:val="right" w:pos="9072"/>
      </w:tabs>
    </w:pPr>
  </w:style>
  <w:style w:type="character" w:customStyle="1" w:styleId="KopfzeileZchn">
    <w:name w:val="Kopfzeile Zchn"/>
    <w:basedOn w:val="Absatz-Standardschriftart"/>
    <w:link w:val="Kopfzeile"/>
    <w:rsid w:val="002D0171"/>
    <w:rPr>
      <w:rFonts w:ascii="Calibri" w:hAnsi="Calibri" w:cs="Times New Roman"/>
      <w:szCs w:val="24"/>
      <w:bdr w:val="nil"/>
    </w:rPr>
  </w:style>
  <w:style w:type="paragraph" w:styleId="Fuzeile">
    <w:name w:val="footer"/>
    <w:basedOn w:val="Standard"/>
    <w:link w:val="FuzeileZchn"/>
    <w:uiPriority w:val="99"/>
    <w:unhideWhenUsed/>
    <w:rsid w:val="002D0171"/>
    <w:pPr>
      <w:tabs>
        <w:tab w:val="center" w:pos="4536"/>
        <w:tab w:val="right" w:pos="9072"/>
      </w:tabs>
    </w:pPr>
  </w:style>
  <w:style w:type="character" w:customStyle="1" w:styleId="FuzeileZchn">
    <w:name w:val="Fußzeile Zchn"/>
    <w:basedOn w:val="Absatz-Standardschriftart"/>
    <w:link w:val="Fuzeile"/>
    <w:uiPriority w:val="99"/>
    <w:rsid w:val="002D0171"/>
    <w:rPr>
      <w:rFonts w:ascii="Calibri" w:hAnsi="Calibri" w:cs="Times New Roman"/>
      <w:szCs w:val="24"/>
      <w:bdr w:val="nil"/>
    </w:rPr>
  </w:style>
  <w:style w:type="paragraph" w:styleId="berarbeitung">
    <w:name w:val="Revision"/>
    <w:hidden/>
    <w:uiPriority w:val="99"/>
    <w:semiHidden/>
    <w:rsid w:val="00A606FC"/>
    <w:pPr>
      <w:spacing w:after="0" w:line="240" w:lineRule="auto"/>
    </w:pPr>
    <w:rPr>
      <w:rFonts w:ascii="Arial" w:eastAsia="Times New Roman" w:hAnsi="Arial"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Brentjes</dc:creator>
  <cp:keywords/>
  <dc:description/>
  <cp:lastModifiedBy>Keldenich, Petra</cp:lastModifiedBy>
  <cp:revision>4</cp:revision>
  <dcterms:created xsi:type="dcterms:W3CDTF">2025-03-17T13:21:00Z</dcterms:created>
  <dcterms:modified xsi:type="dcterms:W3CDTF">2025-04-04T08:28:00Z</dcterms:modified>
</cp:coreProperties>
</file>